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F1" w:rsidRPr="00697FDB" w:rsidRDefault="00D879F1" w:rsidP="00D879F1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697FDB">
        <w:rPr>
          <w:rFonts w:ascii="Times New Roman" w:hAnsi="Times New Roman"/>
          <w:b/>
          <w:sz w:val="24"/>
          <w:szCs w:val="24"/>
        </w:rPr>
        <w:t xml:space="preserve">Вопросы для проверки теоретических знаний </w:t>
      </w:r>
      <w:r>
        <w:rPr>
          <w:rFonts w:ascii="Times New Roman" w:hAnsi="Times New Roman"/>
          <w:b/>
          <w:sz w:val="24"/>
          <w:szCs w:val="24"/>
        </w:rPr>
        <w:t xml:space="preserve">и практических навыков </w:t>
      </w:r>
      <w:r w:rsidRPr="00697FDB">
        <w:rPr>
          <w:rFonts w:ascii="Times New Roman" w:hAnsi="Times New Roman"/>
          <w:b/>
          <w:sz w:val="24"/>
          <w:szCs w:val="24"/>
        </w:rPr>
        <w:t>по дисциплине</w:t>
      </w:r>
    </w:p>
    <w:p w:rsidR="00D879F1" w:rsidRPr="00697FDB" w:rsidRDefault="00D879F1" w:rsidP="00D879F1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879F1" w:rsidRPr="00697FDB" w:rsidRDefault="00D879F1" w:rsidP="00D879F1">
      <w:pPr>
        <w:pStyle w:val="Heading1"/>
        <w:ind w:left="0" w:firstLine="709"/>
        <w:jc w:val="both"/>
        <w:rPr>
          <w:b w:val="0"/>
          <w:i/>
        </w:rPr>
      </w:pPr>
      <w:r w:rsidRPr="00697FDB">
        <w:rPr>
          <w:b w:val="0"/>
          <w:u w:val="thick"/>
        </w:rPr>
        <w:t>Примерные вопросы к промежуточной аттестации</w:t>
      </w:r>
      <w:r w:rsidRPr="00697FDB">
        <w:rPr>
          <w:b w:val="0"/>
          <w:i/>
          <w:u w:val="thick"/>
        </w:rPr>
        <w:t>: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47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697FD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науками.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47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Основные направления развития профессионального медицинского и фармацевтического образования. Структура ДПО. Законодательная</w:t>
      </w:r>
      <w:r w:rsidRPr="00697F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основа.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47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Основные категории педагогики – образование, обучение, воспитание,</w:t>
      </w:r>
      <w:r w:rsidRPr="00697FD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развитие.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47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Структура личности специалиста медицинского или фармацевтического профиля</w:t>
      </w:r>
      <w:proofErr w:type="gramStart"/>
      <w:r w:rsidRPr="00697F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.</w:t>
      </w:r>
      <w:proofErr w:type="gramEnd"/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47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Самообразование и самовоспитание личности специалиста медицинского или фармацевтического профиля.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697FD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пациентами.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Мотивация познавательной деятельности. Особенности мотивации пациента в различные возрастные периоды</w:t>
      </w:r>
      <w:r w:rsidRPr="00697FD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жизни.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697FDB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пациентами.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697FDB">
        <w:rPr>
          <w:rFonts w:ascii="Times New Roman" w:hAnsi="Times New Roman"/>
          <w:spacing w:val="16"/>
          <w:sz w:val="24"/>
          <w:szCs w:val="24"/>
        </w:rPr>
        <w:t xml:space="preserve"> фа</w:t>
      </w:r>
      <w:r w:rsidRPr="00697FDB">
        <w:rPr>
          <w:rFonts w:ascii="Times New Roman" w:hAnsi="Times New Roman"/>
          <w:sz w:val="24"/>
          <w:szCs w:val="24"/>
        </w:rPr>
        <w:t>рмацевтического профиля.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697FD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обучения.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Система дополнительного профессионального образования – структура, цели, виды ДПО, нормативная</w:t>
      </w:r>
      <w:r w:rsidRPr="00697FD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база.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7FDB">
        <w:rPr>
          <w:rFonts w:ascii="Times New Roman" w:hAnsi="Times New Roman"/>
          <w:sz w:val="24"/>
          <w:szCs w:val="24"/>
        </w:rPr>
        <w:t>Андрагогика</w:t>
      </w:r>
      <w:proofErr w:type="spellEnd"/>
      <w:r w:rsidRPr="00697FDB">
        <w:rPr>
          <w:rFonts w:ascii="Times New Roman" w:hAnsi="Times New Roman"/>
          <w:sz w:val="24"/>
          <w:szCs w:val="24"/>
        </w:rPr>
        <w:t xml:space="preserve"> – как наука об образовании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 xml:space="preserve">взрослых. Организация обучения взрослых 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7FDB">
        <w:rPr>
          <w:rFonts w:ascii="Times New Roman" w:hAnsi="Times New Roman"/>
          <w:sz w:val="24"/>
          <w:szCs w:val="24"/>
        </w:rPr>
        <w:t>Андрагогические</w:t>
      </w:r>
      <w:proofErr w:type="spellEnd"/>
      <w:r w:rsidRPr="00697FDB">
        <w:rPr>
          <w:rFonts w:ascii="Times New Roman" w:hAnsi="Times New Roman"/>
          <w:sz w:val="24"/>
          <w:szCs w:val="24"/>
        </w:rPr>
        <w:t xml:space="preserve"> принципы и особенности обучения</w:t>
      </w:r>
      <w:r w:rsidRPr="00697F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взрослых.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Значение  и особенности непрерывного образования  для совершенствования профессиональной</w:t>
      </w:r>
      <w:r w:rsidRPr="00697FD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деятельности различных специалистов медицинского и</w:t>
      </w:r>
      <w:r w:rsidRPr="00697FDB">
        <w:rPr>
          <w:rFonts w:ascii="Times New Roman" w:hAnsi="Times New Roman"/>
          <w:spacing w:val="16"/>
          <w:sz w:val="24"/>
          <w:szCs w:val="24"/>
        </w:rPr>
        <w:t xml:space="preserve"> фа</w:t>
      </w:r>
      <w:r w:rsidRPr="00697FDB">
        <w:rPr>
          <w:rFonts w:ascii="Times New Roman" w:hAnsi="Times New Roman"/>
          <w:sz w:val="24"/>
          <w:szCs w:val="24"/>
        </w:rPr>
        <w:t>рмацевтического профиля.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Методические обеспечение процесса обучения в образовательной и медицинской организации (фармацевтической).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Понятие воспитания в педагогике. Характеристика процесса</w:t>
      </w:r>
      <w:r w:rsidRPr="00697FDB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воспитания.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Формы и средства воспитания, реализуемые образовательной и медицинской (фармацевтической) организации.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Методы воспитания: убеждение, метод примера – их особенности реализации в профессиональной деятельности специалистов медицинского и</w:t>
      </w:r>
      <w:r w:rsidRPr="00697FDB">
        <w:rPr>
          <w:rFonts w:ascii="Times New Roman" w:hAnsi="Times New Roman"/>
          <w:spacing w:val="16"/>
          <w:sz w:val="24"/>
          <w:szCs w:val="24"/>
        </w:rPr>
        <w:t xml:space="preserve"> фа</w:t>
      </w:r>
      <w:r w:rsidRPr="00697FDB">
        <w:rPr>
          <w:rFonts w:ascii="Times New Roman" w:hAnsi="Times New Roman"/>
          <w:sz w:val="24"/>
          <w:szCs w:val="24"/>
        </w:rPr>
        <w:t>рмацевтического профиля.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Методы воспитания: приучение, поощрение и наказание – их особенности реализации в профессиональной деятельности</w:t>
      </w:r>
      <w:r w:rsidRPr="00697FD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специалистов медицинского и</w:t>
      </w:r>
      <w:r w:rsidRPr="00697FDB">
        <w:rPr>
          <w:rFonts w:ascii="Times New Roman" w:hAnsi="Times New Roman"/>
          <w:spacing w:val="16"/>
          <w:sz w:val="24"/>
          <w:szCs w:val="24"/>
        </w:rPr>
        <w:t xml:space="preserve"> фа</w:t>
      </w:r>
      <w:r w:rsidRPr="00697FDB">
        <w:rPr>
          <w:rFonts w:ascii="Times New Roman" w:hAnsi="Times New Roman"/>
          <w:sz w:val="24"/>
          <w:szCs w:val="24"/>
        </w:rPr>
        <w:t>рмацевтического профиля.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Семейное воспитание. Влияние семьи на формирование у пациента, направленности на сохранение и укрепление</w:t>
      </w:r>
      <w:r w:rsidRPr="00697FD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здоровья.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Общение – понятие, виды, цель, функции. Значение общения в профессиональной деятельности</w:t>
      </w:r>
      <w:r w:rsidRPr="00697FDB">
        <w:rPr>
          <w:rFonts w:ascii="Times New Roman" w:hAnsi="Times New Roman"/>
          <w:spacing w:val="-2"/>
          <w:sz w:val="24"/>
          <w:szCs w:val="24"/>
        </w:rPr>
        <w:t xml:space="preserve"> специалистов медицинского и </w:t>
      </w:r>
      <w:r w:rsidRPr="00697FDB">
        <w:rPr>
          <w:rFonts w:ascii="Times New Roman" w:hAnsi="Times New Roman"/>
          <w:sz w:val="24"/>
          <w:szCs w:val="24"/>
        </w:rPr>
        <w:t>фармацевтического профиля.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7FDB">
        <w:rPr>
          <w:rFonts w:ascii="Times New Roman" w:hAnsi="Times New Roman"/>
          <w:sz w:val="24"/>
          <w:szCs w:val="24"/>
        </w:rPr>
        <w:lastRenderedPageBreak/>
        <w:t>Перцептивная</w:t>
      </w:r>
      <w:proofErr w:type="spellEnd"/>
      <w:r w:rsidRPr="00697FDB">
        <w:rPr>
          <w:rFonts w:ascii="Times New Roman" w:hAnsi="Times New Roman"/>
          <w:sz w:val="24"/>
          <w:szCs w:val="24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697FD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семей.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Коммуникативная сторона общения – понятие, характеристика коммуникативного процесса.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Барьеры в общении с пациентом и способы их</w:t>
      </w:r>
      <w:r w:rsidRPr="00697FD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устранения.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слушания.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Конфликт – понятие, стадии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конфликта.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Стратегия разрешения и предупреждения</w:t>
      </w:r>
      <w:r w:rsidRPr="00697FD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конфликта.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Публичные выступления в профессиональной деятельности</w:t>
      </w:r>
      <w:r w:rsidRPr="00697F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специалистов медицинского или</w:t>
      </w:r>
      <w:r w:rsidRPr="00697FDB">
        <w:rPr>
          <w:rFonts w:ascii="Times New Roman" w:hAnsi="Times New Roman"/>
          <w:spacing w:val="16"/>
          <w:sz w:val="24"/>
          <w:szCs w:val="24"/>
        </w:rPr>
        <w:t xml:space="preserve"> фа</w:t>
      </w:r>
      <w:r w:rsidRPr="00697FDB">
        <w:rPr>
          <w:rFonts w:ascii="Times New Roman" w:hAnsi="Times New Roman"/>
          <w:sz w:val="24"/>
          <w:szCs w:val="24"/>
        </w:rPr>
        <w:t>рмацевтического профиля.</w:t>
      </w:r>
    </w:p>
    <w:p w:rsidR="00D879F1" w:rsidRPr="00697FDB" w:rsidRDefault="00D879F1" w:rsidP="00D879F1">
      <w:pPr>
        <w:pStyle w:val="a3"/>
        <w:numPr>
          <w:ilvl w:val="0"/>
          <w:numId w:val="1"/>
        </w:numPr>
        <w:tabs>
          <w:tab w:val="left" w:pos="1612"/>
          <w:tab w:val="left" w:pos="1613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D879F1" w:rsidRPr="00697FDB" w:rsidRDefault="00D879F1" w:rsidP="00D879F1">
      <w:pPr>
        <w:tabs>
          <w:tab w:val="left" w:pos="1612"/>
          <w:tab w:val="left" w:pos="1613"/>
        </w:tabs>
        <w:ind w:firstLine="709"/>
      </w:pPr>
    </w:p>
    <w:p w:rsidR="00D879F1" w:rsidRPr="00697FDB" w:rsidRDefault="00D879F1" w:rsidP="00D879F1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7FDB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D879F1" w:rsidRPr="00697FDB" w:rsidRDefault="00D879F1" w:rsidP="00D879F1">
      <w:pPr>
        <w:ind w:firstLine="709"/>
        <w:jc w:val="center"/>
        <w:rPr>
          <w:b/>
          <w:color w:val="000000"/>
          <w:u w:val="single"/>
        </w:rPr>
      </w:pPr>
      <w:r w:rsidRPr="00697FDB">
        <w:rPr>
          <w:b/>
          <w:color w:val="000000"/>
          <w:u w:val="single"/>
        </w:rPr>
        <w:t>Ситуационные задачи.</w:t>
      </w:r>
    </w:p>
    <w:p w:rsidR="00D879F1" w:rsidRPr="00697FDB" w:rsidRDefault="00D879F1" w:rsidP="00D879F1">
      <w:pPr>
        <w:ind w:firstLine="709"/>
        <w:jc w:val="center"/>
        <w:rPr>
          <w:b/>
          <w:color w:val="000000"/>
          <w:u w:val="single"/>
        </w:rPr>
      </w:pP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 xml:space="preserve"> Задача 1.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Ответ: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Тема: «Как восстановить движения после</w:t>
      </w:r>
      <w:r w:rsidRPr="00697FDB">
        <w:rPr>
          <w:spacing w:val="-18"/>
        </w:rPr>
        <w:t xml:space="preserve"> </w:t>
      </w:r>
      <w:r w:rsidRPr="00697FDB">
        <w:t>инсульта».</w:t>
      </w:r>
    </w:p>
    <w:p w:rsidR="00D879F1" w:rsidRPr="00697FDB" w:rsidRDefault="00D879F1" w:rsidP="00D879F1">
      <w:pPr>
        <w:pStyle w:val="a4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spacing w:after="0"/>
        <w:ind w:firstLine="709"/>
        <w:jc w:val="both"/>
      </w:pPr>
      <w:r w:rsidRPr="00697FDB">
        <w:t>Цель:</w:t>
      </w:r>
      <w:r w:rsidRPr="00697FDB">
        <w:tab/>
        <w:t>помочь</w:t>
      </w:r>
      <w:r w:rsidRPr="00697FDB">
        <w:tab/>
        <w:t xml:space="preserve">пациентам отделения восстановительной терапии вернуть и </w:t>
      </w:r>
      <w:r w:rsidRPr="00697FDB">
        <w:rPr>
          <w:spacing w:val="-1"/>
        </w:rPr>
        <w:t xml:space="preserve">активизировать </w:t>
      </w:r>
      <w:r w:rsidRPr="00697FDB">
        <w:t>двигательные навыки после перенесенного</w:t>
      </w:r>
      <w:r w:rsidRPr="00697FDB">
        <w:rPr>
          <w:spacing w:val="-1"/>
        </w:rPr>
        <w:t xml:space="preserve"> </w:t>
      </w:r>
      <w:r w:rsidRPr="00697FDB">
        <w:t>инсульта.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Задачи: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6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697F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этапе;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8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научить пациентов комплексу определенных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упражнений;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6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дать каждому из них возможность убедиться в объеме резервов его</w:t>
      </w:r>
      <w:r w:rsidRPr="00697F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организма;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8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провести показательную динамику состояния</w:t>
      </w:r>
      <w:r w:rsidRPr="00697F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пациента.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Место и время проведения: палата отделения реабилитации; через 2 часа после завтрака.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697FDB">
        <w:t>с</w:t>
      </w:r>
      <w:proofErr w:type="gramEnd"/>
      <w:r w:rsidRPr="00697FDB"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Методы и формы подачи материала: лекция с демонстрацией</w:t>
      </w:r>
      <w:proofErr w:type="gramStart"/>
      <w:r w:rsidRPr="00697FDB">
        <w:t xml:space="preserve"> ,</w:t>
      </w:r>
      <w:proofErr w:type="gramEnd"/>
      <w:r w:rsidRPr="00697FDB">
        <w:t xml:space="preserve"> комплекса упражнений, индивидуальный подход в ходе практического занятия, консультации.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2.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Сформулируйте цели, задачи к занятию, формы контроля к занятию, дайте характеристику аудитории, на тему:</w:t>
      </w:r>
    </w:p>
    <w:p w:rsidR="00D879F1" w:rsidRPr="00697FDB" w:rsidRDefault="00D879F1" w:rsidP="00D879F1">
      <w:pPr>
        <w:pStyle w:val="a3"/>
        <w:numPr>
          <w:ilvl w:val="1"/>
          <w:numId w:val="2"/>
        </w:numPr>
        <w:tabs>
          <w:tab w:val="left" w:pos="490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«Занятие для родственников тяжелобольных пациентов» Тема: «Уход за лежачими больными в домашних</w:t>
      </w:r>
      <w:r w:rsidRPr="00697FD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условиях».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Задачи: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8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научить присутствующих приемам совершения утреннего туалета лежачего</w:t>
      </w:r>
      <w:r w:rsidRPr="00697F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lastRenderedPageBreak/>
        <w:t>больного;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8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показать, как можно поменять постельное белье с меньшим беспокойством для</w:t>
      </w:r>
      <w:r w:rsidRPr="00697FD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больного;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6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ознакомить с методами и средствами борьбы с</w:t>
      </w:r>
      <w:r w:rsidRPr="00697F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пролежнями.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Место и время проведения занятия: проводится в актовом зале поликлиники в пятницу вечером или в субботу утром.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Характеристика аудитории: родственники </w:t>
      </w:r>
      <w:proofErr w:type="gramStart"/>
      <w:r w:rsidRPr="00697FDB">
        <w:t>тяжело больных</w:t>
      </w:r>
      <w:proofErr w:type="gramEnd"/>
      <w:r w:rsidRPr="00697FDB"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</w:t>
      </w:r>
      <w:r w:rsidRPr="00697FDB">
        <w:rPr>
          <w:b/>
          <w:spacing w:val="-2"/>
        </w:rPr>
        <w:t xml:space="preserve"> </w:t>
      </w:r>
      <w:r w:rsidRPr="00697FDB">
        <w:rPr>
          <w:b/>
        </w:rPr>
        <w:t>3.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 специального медицинского содержания. В каких случаях врачу может понадобиться самостоятельное «изобретение» подобных учебно-методических материалов?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Ответ: памятки выполнения процедур, схемы</w:t>
      </w:r>
      <w:proofErr w:type="gramStart"/>
      <w:r w:rsidRPr="00697FDB">
        <w:t xml:space="preserve"> ,</w:t>
      </w:r>
      <w:proofErr w:type="gramEnd"/>
      <w:r w:rsidRPr="00697FDB">
        <w:t xml:space="preserve"> таблицы, графики, рекламные листовки, брошюры, муляжи, макеты и др.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4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D879F1" w:rsidRPr="00697FDB" w:rsidRDefault="00D879F1" w:rsidP="00D879F1">
      <w:pPr>
        <w:ind w:firstLine="709"/>
        <w:jc w:val="both"/>
      </w:pPr>
      <w:r w:rsidRPr="00697FDB">
        <w:t>Ответ: Для изменения отношения и стратегии поведения людей в сфере здоровья проводят мероприятия,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697FDB">
        <w:rPr>
          <w:spacing w:val="-8"/>
        </w:rPr>
        <w:t xml:space="preserve"> </w:t>
      </w:r>
      <w:r w:rsidRPr="00697FDB">
        <w:t>среды.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№ 5.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D879F1" w:rsidRPr="00697FDB" w:rsidRDefault="00D879F1" w:rsidP="00D879F1">
      <w:pPr>
        <w:pStyle w:val="a3"/>
        <w:numPr>
          <w:ilvl w:val="0"/>
          <w:numId w:val="4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Является ли данная ситуация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конфликтом?</w:t>
      </w:r>
    </w:p>
    <w:p w:rsidR="00D879F1" w:rsidRPr="00697FDB" w:rsidRDefault="00D879F1" w:rsidP="00D879F1">
      <w:pPr>
        <w:pStyle w:val="a3"/>
        <w:numPr>
          <w:ilvl w:val="0"/>
          <w:numId w:val="4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Какой стратегией поведения воспользовался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врач?</w:t>
      </w:r>
    </w:p>
    <w:p w:rsidR="00D879F1" w:rsidRPr="00697FDB" w:rsidRDefault="00D879F1" w:rsidP="00D879F1">
      <w:pPr>
        <w:pStyle w:val="a3"/>
        <w:numPr>
          <w:ilvl w:val="0"/>
          <w:numId w:val="4"/>
        </w:numPr>
        <w:tabs>
          <w:tab w:val="left" w:pos="441"/>
          <w:tab w:val="left" w:pos="9355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 xml:space="preserve">Какое развитие событий Вы предполагаете? </w:t>
      </w:r>
    </w:p>
    <w:p w:rsidR="00D879F1" w:rsidRPr="00697FDB" w:rsidRDefault="00D879F1" w:rsidP="00D879F1">
      <w:pPr>
        <w:pStyle w:val="a3"/>
        <w:tabs>
          <w:tab w:val="left" w:pos="441"/>
        </w:tabs>
        <w:ind w:left="0" w:firstLine="709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Эталоны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ответов:</w:t>
      </w:r>
    </w:p>
    <w:p w:rsidR="00D879F1" w:rsidRPr="00697FDB" w:rsidRDefault="00D879F1" w:rsidP="00D879F1">
      <w:pPr>
        <w:pStyle w:val="a3"/>
        <w:numPr>
          <w:ilvl w:val="0"/>
          <w:numId w:val="3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Нет, это конфликтная ситуация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(</w:t>
      </w:r>
      <w:proofErr w:type="spellStart"/>
      <w:r w:rsidRPr="00697FDB">
        <w:rPr>
          <w:rFonts w:ascii="Times New Roman" w:hAnsi="Times New Roman"/>
          <w:sz w:val="24"/>
          <w:szCs w:val="24"/>
        </w:rPr>
        <w:t>предконфликт</w:t>
      </w:r>
      <w:proofErr w:type="spellEnd"/>
      <w:r w:rsidRPr="00697FDB">
        <w:rPr>
          <w:rFonts w:ascii="Times New Roman" w:hAnsi="Times New Roman"/>
          <w:sz w:val="24"/>
          <w:szCs w:val="24"/>
        </w:rPr>
        <w:t>).</w:t>
      </w:r>
    </w:p>
    <w:p w:rsidR="00D879F1" w:rsidRPr="00697FDB" w:rsidRDefault="00D879F1" w:rsidP="00D879F1">
      <w:pPr>
        <w:pStyle w:val="a3"/>
        <w:numPr>
          <w:ilvl w:val="0"/>
          <w:numId w:val="3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Соперничество (конкуренция) путем скрытого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влияния.</w:t>
      </w:r>
    </w:p>
    <w:p w:rsidR="00D879F1" w:rsidRPr="00697FDB" w:rsidRDefault="00D879F1" w:rsidP="00D879F1">
      <w:pPr>
        <w:pStyle w:val="a3"/>
        <w:numPr>
          <w:ilvl w:val="0"/>
          <w:numId w:val="3"/>
        </w:numPr>
        <w:tabs>
          <w:tab w:val="left" w:pos="542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697FDB">
        <w:rPr>
          <w:rFonts w:ascii="Times New Roman" w:hAnsi="Times New Roman"/>
          <w:sz w:val="24"/>
          <w:szCs w:val="24"/>
        </w:rPr>
        <w:t>Неблагоприятный</w:t>
      </w:r>
      <w:proofErr w:type="gramEnd"/>
      <w:r w:rsidRPr="00697FDB">
        <w:rPr>
          <w:rFonts w:ascii="Times New Roman" w:hAnsi="Times New Roman"/>
          <w:sz w:val="24"/>
          <w:szCs w:val="24"/>
        </w:rPr>
        <w:t>, при «неведомости» пациента и уверенности в рецидиве после</w:t>
      </w:r>
      <w:r w:rsidRPr="00697FD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операции.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№ 6.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Врач назначает пациенту плановую операцию. Пациент не считает целесообразным совершение данной манипуляции, учитывая, что возможным последствием операции является потеря трудоспособности или смерть пациента.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lastRenderedPageBreak/>
        <w:t>Вопросы:</w:t>
      </w:r>
    </w:p>
    <w:p w:rsidR="00D879F1" w:rsidRPr="00697FDB" w:rsidRDefault="00D879F1" w:rsidP="00D879F1">
      <w:pPr>
        <w:pStyle w:val="a3"/>
        <w:numPr>
          <w:ilvl w:val="0"/>
          <w:numId w:val="6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Какой вид конфликта</w:t>
      </w:r>
      <w:r w:rsidRPr="00697F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присутствует?</w:t>
      </w:r>
    </w:p>
    <w:p w:rsidR="00D879F1" w:rsidRPr="00697FDB" w:rsidRDefault="00D879F1" w:rsidP="00D879F1">
      <w:pPr>
        <w:pStyle w:val="a3"/>
        <w:numPr>
          <w:ilvl w:val="0"/>
          <w:numId w:val="6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Какую стратегию поведения лучше выбрать</w:t>
      </w:r>
      <w:r w:rsidRPr="00697F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врачу?</w:t>
      </w:r>
    </w:p>
    <w:p w:rsidR="00D879F1" w:rsidRPr="00697FDB" w:rsidRDefault="00D879F1" w:rsidP="00D879F1">
      <w:pPr>
        <w:pStyle w:val="a3"/>
        <w:numPr>
          <w:ilvl w:val="0"/>
          <w:numId w:val="6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 xml:space="preserve">Опишите способ разрешения данного конфликта путем сотрудничества. </w:t>
      </w:r>
    </w:p>
    <w:p w:rsidR="00D879F1" w:rsidRPr="00697FDB" w:rsidRDefault="00D879F1" w:rsidP="00D879F1">
      <w:pPr>
        <w:pStyle w:val="a3"/>
        <w:tabs>
          <w:tab w:val="left" w:pos="441"/>
        </w:tabs>
        <w:ind w:left="0" w:firstLine="709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Эталоны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ответов:</w:t>
      </w:r>
    </w:p>
    <w:p w:rsidR="00D879F1" w:rsidRPr="00697FDB" w:rsidRDefault="00D879F1" w:rsidP="00D879F1">
      <w:pPr>
        <w:pStyle w:val="a3"/>
        <w:numPr>
          <w:ilvl w:val="0"/>
          <w:numId w:val="5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Конфликт межличностный,</w:t>
      </w:r>
      <w:r w:rsidRPr="00697F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открытый.</w:t>
      </w:r>
    </w:p>
    <w:p w:rsidR="00D879F1" w:rsidRPr="00697FDB" w:rsidRDefault="00D879F1" w:rsidP="00D879F1">
      <w:pPr>
        <w:pStyle w:val="a3"/>
        <w:numPr>
          <w:ilvl w:val="0"/>
          <w:numId w:val="5"/>
        </w:numPr>
        <w:tabs>
          <w:tab w:val="left" w:pos="468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697F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заболевание.</w:t>
      </w:r>
    </w:p>
    <w:p w:rsidR="00D879F1" w:rsidRPr="00697FDB" w:rsidRDefault="00D879F1" w:rsidP="00D879F1">
      <w:pPr>
        <w:pStyle w:val="a3"/>
        <w:tabs>
          <w:tab w:val="left" w:pos="441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№ 7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Вопросы:</w:t>
      </w:r>
    </w:p>
    <w:p w:rsidR="00D879F1" w:rsidRPr="00697FDB" w:rsidRDefault="00D879F1" w:rsidP="00D879F1">
      <w:pPr>
        <w:pStyle w:val="a3"/>
        <w:numPr>
          <w:ilvl w:val="0"/>
          <w:numId w:val="8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Кто является субъектом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конфликта?</w:t>
      </w:r>
    </w:p>
    <w:p w:rsidR="00D879F1" w:rsidRPr="00697FDB" w:rsidRDefault="00D879F1" w:rsidP="00D879F1">
      <w:pPr>
        <w:pStyle w:val="a3"/>
        <w:numPr>
          <w:ilvl w:val="0"/>
          <w:numId w:val="8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Какой вид конфликта</w:t>
      </w:r>
      <w:r w:rsidRPr="00697FD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присутствует?</w:t>
      </w:r>
    </w:p>
    <w:p w:rsidR="00D879F1" w:rsidRPr="00697FDB" w:rsidRDefault="00D879F1" w:rsidP="00D879F1">
      <w:pPr>
        <w:pStyle w:val="a3"/>
        <w:numPr>
          <w:ilvl w:val="0"/>
          <w:numId w:val="8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 xml:space="preserve">Какую стратегию поведения в конфликтной ситуации выбрал врач? </w:t>
      </w:r>
    </w:p>
    <w:p w:rsidR="00D879F1" w:rsidRPr="00697FDB" w:rsidRDefault="00D879F1" w:rsidP="00D879F1">
      <w:pPr>
        <w:pStyle w:val="a3"/>
        <w:tabs>
          <w:tab w:val="left" w:pos="441"/>
        </w:tabs>
        <w:ind w:left="0" w:firstLine="709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Эталоны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ответов:</w:t>
      </w:r>
    </w:p>
    <w:p w:rsidR="00D879F1" w:rsidRPr="00697FDB" w:rsidRDefault="00D879F1" w:rsidP="00D879F1">
      <w:pPr>
        <w:pStyle w:val="a3"/>
        <w:numPr>
          <w:ilvl w:val="0"/>
          <w:numId w:val="7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Пациентка К. и</w:t>
      </w:r>
      <w:r w:rsidRPr="00697F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врач.</w:t>
      </w:r>
    </w:p>
    <w:p w:rsidR="00D879F1" w:rsidRPr="00697FDB" w:rsidRDefault="00D879F1" w:rsidP="00D879F1">
      <w:pPr>
        <w:pStyle w:val="a3"/>
        <w:numPr>
          <w:ilvl w:val="0"/>
          <w:numId w:val="7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Межличностный, социальный, вертикальный,</w:t>
      </w:r>
      <w:r w:rsidRPr="00697F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антагонистический</w:t>
      </w:r>
    </w:p>
    <w:p w:rsidR="00D879F1" w:rsidRPr="00697FDB" w:rsidRDefault="00D879F1" w:rsidP="00D879F1">
      <w:pPr>
        <w:pStyle w:val="a3"/>
        <w:numPr>
          <w:ilvl w:val="0"/>
          <w:numId w:val="7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Соперничество</w:t>
      </w:r>
    </w:p>
    <w:p w:rsidR="00D879F1" w:rsidRPr="00697FDB" w:rsidRDefault="00D879F1" w:rsidP="00D879F1">
      <w:pPr>
        <w:pStyle w:val="a3"/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№ 8.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Вопросы:</w:t>
      </w:r>
    </w:p>
    <w:p w:rsidR="00D879F1" w:rsidRPr="00697FDB" w:rsidRDefault="00D879F1" w:rsidP="00D879F1">
      <w:pPr>
        <w:pStyle w:val="a3"/>
        <w:numPr>
          <w:ilvl w:val="0"/>
          <w:numId w:val="10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Является ли данная ситуация конфликтом? К какому виду конфликта</w:t>
      </w:r>
      <w:r w:rsidRPr="00697FD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относится?</w:t>
      </w:r>
    </w:p>
    <w:p w:rsidR="00D879F1" w:rsidRPr="00697FDB" w:rsidRDefault="00D879F1" w:rsidP="00D879F1">
      <w:pPr>
        <w:pStyle w:val="a3"/>
        <w:numPr>
          <w:ilvl w:val="0"/>
          <w:numId w:val="10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Назовите объект и субъект</w:t>
      </w:r>
      <w:r w:rsidRPr="00697F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конфликта.</w:t>
      </w:r>
    </w:p>
    <w:p w:rsidR="00D879F1" w:rsidRPr="00697FDB" w:rsidRDefault="00D879F1" w:rsidP="00D879F1">
      <w:pPr>
        <w:pStyle w:val="a3"/>
        <w:numPr>
          <w:ilvl w:val="0"/>
          <w:numId w:val="10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 xml:space="preserve">Опишите возможный вариант решения конфликта. </w:t>
      </w:r>
    </w:p>
    <w:p w:rsidR="00D879F1" w:rsidRPr="00697FDB" w:rsidRDefault="00D879F1" w:rsidP="00D879F1">
      <w:pPr>
        <w:pStyle w:val="a3"/>
        <w:tabs>
          <w:tab w:val="left" w:pos="504"/>
        </w:tabs>
        <w:ind w:left="0" w:firstLine="709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Эталоны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ответов:</w:t>
      </w:r>
    </w:p>
    <w:p w:rsidR="00D879F1" w:rsidRPr="00697FDB" w:rsidRDefault="00D879F1" w:rsidP="00D879F1">
      <w:pPr>
        <w:pStyle w:val="a3"/>
        <w:numPr>
          <w:ilvl w:val="0"/>
          <w:numId w:val="9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Да, между личностью и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группой</w:t>
      </w:r>
    </w:p>
    <w:p w:rsidR="00D879F1" w:rsidRPr="00697FDB" w:rsidRDefault="00D879F1" w:rsidP="00D879F1">
      <w:pPr>
        <w:pStyle w:val="a3"/>
        <w:numPr>
          <w:ilvl w:val="0"/>
          <w:numId w:val="9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Объект – поведение врача, субъекты – врач и рабочий</w:t>
      </w:r>
      <w:r w:rsidRPr="00697F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коллектив</w:t>
      </w:r>
    </w:p>
    <w:p w:rsidR="00D879F1" w:rsidRPr="00697FDB" w:rsidRDefault="00D879F1" w:rsidP="00D879F1">
      <w:pPr>
        <w:pStyle w:val="a3"/>
        <w:numPr>
          <w:ilvl w:val="0"/>
          <w:numId w:val="9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Врачу следует изменить свое поведение, научиться слушать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других</w:t>
      </w:r>
    </w:p>
    <w:p w:rsidR="00D879F1" w:rsidRPr="00697FDB" w:rsidRDefault="00D879F1" w:rsidP="00D879F1">
      <w:pPr>
        <w:pStyle w:val="a3"/>
        <w:tabs>
          <w:tab w:val="left" w:pos="504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№9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Вопросы:</w:t>
      </w:r>
    </w:p>
    <w:p w:rsidR="00D879F1" w:rsidRPr="00697FDB" w:rsidRDefault="00D879F1" w:rsidP="00D879F1">
      <w:pPr>
        <w:pStyle w:val="a3"/>
        <w:numPr>
          <w:ilvl w:val="0"/>
          <w:numId w:val="12"/>
        </w:numPr>
        <w:tabs>
          <w:tab w:val="left" w:pos="442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697F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возраста?</w:t>
      </w:r>
    </w:p>
    <w:p w:rsidR="00D879F1" w:rsidRPr="00697FDB" w:rsidRDefault="00D879F1" w:rsidP="00D879F1">
      <w:pPr>
        <w:pStyle w:val="a3"/>
        <w:numPr>
          <w:ilvl w:val="0"/>
          <w:numId w:val="12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lastRenderedPageBreak/>
        <w:t>Правильно ли была выбрана групповая форма занятий для детей этой возрастной</w:t>
      </w:r>
      <w:r w:rsidRPr="00697FD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группы?</w:t>
      </w:r>
    </w:p>
    <w:p w:rsidR="00D879F1" w:rsidRPr="00697FDB" w:rsidRDefault="00D879F1" w:rsidP="00D879F1">
      <w:pPr>
        <w:pStyle w:val="a3"/>
        <w:numPr>
          <w:ilvl w:val="0"/>
          <w:numId w:val="12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697F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зубов.</w:t>
      </w:r>
    </w:p>
    <w:p w:rsidR="00D879F1" w:rsidRPr="00697FDB" w:rsidRDefault="00D879F1" w:rsidP="00D879F1">
      <w:pPr>
        <w:pStyle w:val="a3"/>
        <w:numPr>
          <w:ilvl w:val="0"/>
          <w:numId w:val="12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Какими психодиагностическими методами можно определить ведущую репрезентативную систему ребенка?</w:t>
      </w:r>
    </w:p>
    <w:p w:rsidR="00D879F1" w:rsidRPr="00697FDB" w:rsidRDefault="00D879F1" w:rsidP="00D879F1">
      <w:pPr>
        <w:pStyle w:val="a3"/>
        <w:numPr>
          <w:ilvl w:val="0"/>
          <w:numId w:val="12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Какие приемы обучения будут более эффективны с такими детьми?</w:t>
      </w:r>
    </w:p>
    <w:p w:rsidR="00D879F1" w:rsidRPr="00697FDB" w:rsidRDefault="00D879F1" w:rsidP="00D879F1">
      <w:pPr>
        <w:pStyle w:val="a3"/>
        <w:tabs>
          <w:tab w:val="left" w:pos="441"/>
        </w:tabs>
        <w:ind w:left="0" w:firstLine="709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 xml:space="preserve"> Эталоны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ответов</w:t>
      </w:r>
    </w:p>
    <w:p w:rsidR="00D879F1" w:rsidRPr="00697FDB" w:rsidRDefault="00D879F1" w:rsidP="00D879F1">
      <w:pPr>
        <w:pStyle w:val="a3"/>
        <w:numPr>
          <w:ilvl w:val="0"/>
          <w:numId w:val="11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697F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нему.</w:t>
      </w:r>
    </w:p>
    <w:p w:rsidR="00D879F1" w:rsidRPr="00697FDB" w:rsidRDefault="00D879F1" w:rsidP="00D879F1">
      <w:pPr>
        <w:pStyle w:val="a3"/>
        <w:numPr>
          <w:ilvl w:val="0"/>
          <w:numId w:val="11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D879F1" w:rsidRPr="00697FDB" w:rsidRDefault="00D879F1" w:rsidP="00D879F1">
      <w:pPr>
        <w:pStyle w:val="a3"/>
        <w:numPr>
          <w:ilvl w:val="0"/>
          <w:numId w:val="11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Кинестетическая репрезентативная система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(«деятели»).</w:t>
      </w:r>
    </w:p>
    <w:p w:rsidR="00D879F1" w:rsidRPr="00697FDB" w:rsidRDefault="00D879F1" w:rsidP="00D879F1">
      <w:pPr>
        <w:pStyle w:val="a3"/>
        <w:numPr>
          <w:ilvl w:val="0"/>
          <w:numId w:val="11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Наблюдение, беседа (можно с учителем, родителями),</w:t>
      </w:r>
      <w:r w:rsidRPr="00697F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тестирование.</w:t>
      </w:r>
    </w:p>
    <w:p w:rsidR="00D879F1" w:rsidRPr="00697FDB" w:rsidRDefault="00D879F1" w:rsidP="00D879F1">
      <w:pPr>
        <w:pStyle w:val="a3"/>
        <w:numPr>
          <w:ilvl w:val="0"/>
          <w:numId w:val="11"/>
        </w:numPr>
        <w:tabs>
          <w:tab w:val="left" w:pos="441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обучении.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10.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Составьте план </w:t>
      </w:r>
      <w:proofErr w:type="gramStart"/>
      <w:r w:rsidRPr="00697FDB">
        <w:t>доступного</w:t>
      </w:r>
      <w:proofErr w:type="gramEnd"/>
      <w:r w:rsidRPr="00697FDB">
        <w:t xml:space="preserve"> всем занятии я на тему; «Уход за лежачими больными в домашних</w:t>
      </w:r>
      <w:r w:rsidRPr="00697FDB">
        <w:rPr>
          <w:spacing w:val="-15"/>
        </w:rPr>
        <w:t xml:space="preserve"> </w:t>
      </w:r>
      <w:r w:rsidRPr="00697FDB">
        <w:t>условиях».</w:t>
      </w:r>
    </w:p>
    <w:p w:rsidR="00D879F1" w:rsidRPr="00697FDB" w:rsidRDefault="00D879F1" w:rsidP="00D879F1">
      <w:pPr>
        <w:pStyle w:val="a3"/>
        <w:tabs>
          <w:tab w:val="left" w:pos="490"/>
        </w:tabs>
        <w:ind w:left="0" w:firstLine="709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Примерный ответ: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Задачи: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8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научить присутствующих практическим  приемам совершения утреннего туалета лежачего</w:t>
      </w:r>
      <w:r w:rsidRPr="00697F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больного;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8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показать, как можно поменять постельное белье с меньшим беспокойством для</w:t>
      </w:r>
      <w:r w:rsidRPr="00697FD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больного;</w:t>
      </w:r>
    </w:p>
    <w:p w:rsidR="00D879F1" w:rsidRPr="00697FDB" w:rsidRDefault="00D879F1" w:rsidP="00D879F1">
      <w:pPr>
        <w:pStyle w:val="a3"/>
        <w:numPr>
          <w:ilvl w:val="0"/>
          <w:numId w:val="2"/>
        </w:numPr>
        <w:tabs>
          <w:tab w:val="left" w:pos="346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ознакомить с методами и средствами борьбы с</w:t>
      </w:r>
      <w:r w:rsidRPr="00697F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пролежнями.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Характеристика аудитории: родственники </w:t>
      </w:r>
      <w:proofErr w:type="gramStart"/>
      <w:r w:rsidRPr="00697FDB">
        <w:t>тяжело больных</w:t>
      </w:r>
      <w:proofErr w:type="gramEnd"/>
      <w:r w:rsidRPr="00697FDB"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Методы и формы подачи материала: репродуктивный метод обучения — наглядная демонстрация приемов ухода.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  <w:u w:val="single"/>
        </w:rPr>
      </w:pPr>
      <w:r w:rsidRPr="00697FDB">
        <w:rPr>
          <w:b/>
          <w:u w:val="single"/>
        </w:rPr>
        <w:t>Задача 11.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697FDB">
        <w:t xml:space="preserve">?. </w:t>
      </w:r>
      <w:proofErr w:type="gramEnd"/>
      <w:r w:rsidRPr="00697FDB">
        <w:t>Кому адресовано такое действие? Какие задачи решаются с его помощью?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697FDB">
        <w:t>другому</w:t>
      </w:r>
      <w:proofErr w:type="gramEnd"/>
      <w:r w:rsidRPr="00697FDB"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697FDB">
        <w:rPr>
          <w:spacing w:val="-12"/>
        </w:rPr>
        <w:t xml:space="preserve"> </w:t>
      </w:r>
      <w:r w:rsidRPr="00697FDB">
        <w:t>пациентом.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lastRenderedPageBreak/>
        <w:t>Задача 12.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697FDB">
        <w:t>мероприятиях</w:t>
      </w:r>
      <w:proofErr w:type="gramEnd"/>
      <w:r w:rsidRPr="00697FDB">
        <w:t xml:space="preserve"> Вы участвовали и </w:t>
      </w:r>
      <w:proofErr w:type="gramStart"/>
      <w:r w:rsidRPr="00697FDB">
        <w:t>какие</w:t>
      </w:r>
      <w:proofErr w:type="gramEnd"/>
      <w:r w:rsidRPr="00697FDB">
        <w:t xml:space="preserve"> методы оказались более успешными?</w:t>
      </w:r>
    </w:p>
    <w:p w:rsidR="00D879F1" w:rsidRPr="00697FDB" w:rsidRDefault="00D879F1" w:rsidP="00D879F1">
      <w:pPr>
        <w:ind w:firstLine="709"/>
        <w:jc w:val="both"/>
      </w:pPr>
      <w:r w:rsidRPr="00697FDB"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13.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>Вопросы:</w:t>
      </w:r>
    </w:p>
    <w:p w:rsidR="00D879F1" w:rsidRPr="00697FDB" w:rsidRDefault="00D879F1" w:rsidP="00D879F1">
      <w:pPr>
        <w:pStyle w:val="a3"/>
        <w:numPr>
          <w:ilvl w:val="0"/>
          <w:numId w:val="14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Является ли данная ситуация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конфликтом?</w:t>
      </w:r>
    </w:p>
    <w:p w:rsidR="00D879F1" w:rsidRPr="00697FDB" w:rsidRDefault="00D879F1" w:rsidP="00D879F1">
      <w:pPr>
        <w:pStyle w:val="a3"/>
        <w:numPr>
          <w:ilvl w:val="0"/>
          <w:numId w:val="14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Кого можно считать субъектом этого</w:t>
      </w:r>
      <w:r w:rsidRPr="00697F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конфликта?</w:t>
      </w:r>
    </w:p>
    <w:p w:rsidR="00D879F1" w:rsidRPr="00697FDB" w:rsidRDefault="00D879F1" w:rsidP="00D879F1">
      <w:pPr>
        <w:pStyle w:val="a3"/>
        <w:numPr>
          <w:ilvl w:val="0"/>
          <w:numId w:val="14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Как бы Вы поступили в подобном случае на месте первого врача? Эталоны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ответов:</w:t>
      </w:r>
    </w:p>
    <w:p w:rsidR="00D879F1" w:rsidRPr="00697FDB" w:rsidRDefault="00D879F1" w:rsidP="00D879F1">
      <w:pPr>
        <w:pStyle w:val="a3"/>
        <w:numPr>
          <w:ilvl w:val="0"/>
          <w:numId w:val="13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Да</w:t>
      </w:r>
    </w:p>
    <w:p w:rsidR="00D879F1" w:rsidRPr="00697FDB" w:rsidRDefault="00D879F1" w:rsidP="00D879F1">
      <w:pPr>
        <w:pStyle w:val="a3"/>
        <w:numPr>
          <w:ilvl w:val="0"/>
          <w:numId w:val="13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Первый врач и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пациент</w:t>
      </w:r>
    </w:p>
    <w:p w:rsidR="00D879F1" w:rsidRPr="00697FDB" w:rsidRDefault="00D879F1" w:rsidP="00D879F1">
      <w:pPr>
        <w:pStyle w:val="a3"/>
        <w:numPr>
          <w:ilvl w:val="0"/>
          <w:numId w:val="13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Попытка найти компромисс, предложить сразу несколько вариантов лечения и предоставить пациенту</w:t>
      </w:r>
      <w:r w:rsidRPr="00697F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выбор.</w:t>
      </w:r>
    </w:p>
    <w:p w:rsidR="00D879F1" w:rsidRPr="00697FDB" w:rsidRDefault="00D879F1" w:rsidP="00D879F1">
      <w:pPr>
        <w:pStyle w:val="a3"/>
        <w:tabs>
          <w:tab w:val="left" w:pos="504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D879F1" w:rsidRPr="00697FDB" w:rsidRDefault="00D879F1" w:rsidP="00D879F1">
      <w:pPr>
        <w:pStyle w:val="a3"/>
        <w:tabs>
          <w:tab w:val="left" w:pos="504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697FDB">
        <w:rPr>
          <w:rFonts w:ascii="Times New Roman" w:hAnsi="Times New Roman"/>
          <w:b/>
          <w:sz w:val="24"/>
          <w:szCs w:val="24"/>
        </w:rPr>
        <w:t>Задача</w:t>
      </w:r>
      <w:r w:rsidRPr="00697F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97FDB">
        <w:rPr>
          <w:rFonts w:ascii="Times New Roman" w:hAnsi="Times New Roman"/>
          <w:b/>
          <w:sz w:val="24"/>
          <w:szCs w:val="24"/>
        </w:rPr>
        <w:t>14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Ответ: </w:t>
      </w:r>
      <w:proofErr w:type="spellStart"/>
      <w:r w:rsidRPr="00697FDB">
        <w:t>эмпатия</w:t>
      </w:r>
      <w:proofErr w:type="spellEnd"/>
      <w:r w:rsidRPr="00697FDB">
        <w:t>, толерантность; вербальные и невербальные компоненты</w:t>
      </w:r>
      <w:r w:rsidRPr="00697FDB">
        <w:rPr>
          <w:spacing w:val="-16"/>
        </w:rPr>
        <w:t xml:space="preserve"> </w:t>
      </w:r>
      <w:r w:rsidRPr="00697FDB">
        <w:t>общения.</w:t>
      </w:r>
    </w:p>
    <w:p w:rsidR="00D879F1" w:rsidRPr="00697FDB" w:rsidRDefault="00D879F1" w:rsidP="00D879F1">
      <w:pPr>
        <w:pStyle w:val="a4"/>
        <w:spacing w:after="0"/>
        <w:ind w:firstLine="709"/>
        <w:jc w:val="both"/>
        <w:rPr>
          <w:b/>
        </w:rPr>
      </w:pPr>
      <w:r w:rsidRPr="00697FDB">
        <w:rPr>
          <w:b/>
        </w:rPr>
        <w:t>Задача 15.</w:t>
      </w:r>
    </w:p>
    <w:p w:rsidR="00D879F1" w:rsidRPr="00697FDB" w:rsidRDefault="00D879F1" w:rsidP="00D879F1">
      <w:pPr>
        <w:pStyle w:val="a4"/>
        <w:spacing w:after="0"/>
        <w:ind w:firstLine="709"/>
        <w:jc w:val="both"/>
      </w:pPr>
      <w:r w:rsidRPr="00697FDB"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697FDB">
        <w:t>несогласных</w:t>
      </w:r>
      <w:proofErr w:type="gramEnd"/>
      <w:r w:rsidRPr="00697FDB"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D879F1" w:rsidRPr="00697FDB" w:rsidRDefault="00D879F1" w:rsidP="00D879F1">
      <w:pPr>
        <w:pStyle w:val="a4"/>
        <w:spacing w:after="0"/>
        <w:ind w:firstLine="709"/>
      </w:pPr>
      <w:r w:rsidRPr="00697FDB">
        <w:t>Вопросы:</w:t>
      </w:r>
    </w:p>
    <w:p w:rsidR="00D879F1" w:rsidRPr="00697FDB" w:rsidRDefault="00D879F1" w:rsidP="00D879F1">
      <w:pPr>
        <w:pStyle w:val="a3"/>
        <w:numPr>
          <w:ilvl w:val="0"/>
          <w:numId w:val="10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Является ли данная ситуация конфликтом? К какому виду конфликта</w:t>
      </w:r>
      <w:r w:rsidRPr="00697FD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относится?</w:t>
      </w:r>
    </w:p>
    <w:p w:rsidR="00D879F1" w:rsidRPr="00697FDB" w:rsidRDefault="00D879F1" w:rsidP="00D879F1">
      <w:pPr>
        <w:pStyle w:val="a3"/>
        <w:numPr>
          <w:ilvl w:val="0"/>
          <w:numId w:val="10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Назовите объект и субъект</w:t>
      </w:r>
      <w:r w:rsidRPr="00697F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конфликта.</w:t>
      </w:r>
    </w:p>
    <w:p w:rsidR="00D879F1" w:rsidRPr="00697FDB" w:rsidRDefault="00D879F1" w:rsidP="00D879F1">
      <w:pPr>
        <w:pStyle w:val="a3"/>
        <w:numPr>
          <w:ilvl w:val="0"/>
          <w:numId w:val="10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Опишите возможный вариант решения конфликта.</w:t>
      </w:r>
    </w:p>
    <w:p w:rsidR="00D879F1" w:rsidRPr="00697FDB" w:rsidRDefault="00D879F1" w:rsidP="00D879F1">
      <w:pPr>
        <w:pStyle w:val="a3"/>
        <w:tabs>
          <w:tab w:val="left" w:pos="504"/>
        </w:tabs>
        <w:ind w:left="0" w:firstLine="709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 xml:space="preserve"> Эталоны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ответов:</w:t>
      </w:r>
    </w:p>
    <w:p w:rsidR="00D879F1" w:rsidRPr="00697FDB" w:rsidRDefault="00D879F1" w:rsidP="00D879F1">
      <w:pPr>
        <w:pStyle w:val="a3"/>
        <w:numPr>
          <w:ilvl w:val="0"/>
          <w:numId w:val="9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Да, между личностью и</w:t>
      </w:r>
      <w:r w:rsidRPr="00697F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группой</w:t>
      </w:r>
    </w:p>
    <w:p w:rsidR="00D879F1" w:rsidRPr="00697FDB" w:rsidRDefault="00D879F1" w:rsidP="00D879F1">
      <w:pPr>
        <w:pStyle w:val="a3"/>
        <w:numPr>
          <w:ilvl w:val="0"/>
          <w:numId w:val="9"/>
        </w:numPr>
        <w:tabs>
          <w:tab w:val="left" w:pos="504"/>
        </w:tabs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Объект – поведение молодого специалиста, субъекты – молодой специалист и рабочий</w:t>
      </w:r>
      <w:r w:rsidRPr="00697F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коллектив</w:t>
      </w:r>
    </w:p>
    <w:p w:rsidR="00D879F1" w:rsidRPr="00697FDB" w:rsidRDefault="00D879F1" w:rsidP="00D879F1">
      <w:pPr>
        <w:pStyle w:val="a3"/>
        <w:numPr>
          <w:ilvl w:val="0"/>
          <w:numId w:val="9"/>
        </w:numPr>
        <w:adjustRightInd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97FDB">
        <w:rPr>
          <w:rFonts w:ascii="Times New Roman" w:hAnsi="Times New Roman"/>
          <w:sz w:val="24"/>
          <w:szCs w:val="24"/>
        </w:rPr>
        <w:t>Молодому специалисту следует изменить свое поведение, научиться слушать</w:t>
      </w:r>
      <w:r w:rsidRPr="00697F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7FDB">
        <w:rPr>
          <w:rFonts w:ascii="Times New Roman" w:hAnsi="Times New Roman"/>
          <w:sz w:val="24"/>
          <w:szCs w:val="24"/>
        </w:rPr>
        <w:t>других</w:t>
      </w:r>
    </w:p>
    <w:p w:rsidR="00D879F1" w:rsidRPr="00697FDB" w:rsidRDefault="00D879F1" w:rsidP="00D879F1">
      <w:pPr>
        <w:ind w:firstLine="709"/>
        <w:rPr>
          <w:b/>
          <w:color w:val="000000"/>
        </w:rPr>
      </w:pPr>
    </w:p>
    <w:p w:rsidR="00D879F1" w:rsidRDefault="00D879F1" w:rsidP="00D879F1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31201E" w:rsidRDefault="0031201E"/>
    <w:sectPr w:rsidR="0031201E" w:rsidSect="0031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3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4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6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7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8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9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1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1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13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79F1"/>
    <w:rsid w:val="0031201E"/>
    <w:rsid w:val="00D8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F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D879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879F1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2021-10-18T07:22:00Z</dcterms:created>
  <dcterms:modified xsi:type="dcterms:W3CDTF">2021-10-18T07:24:00Z</dcterms:modified>
</cp:coreProperties>
</file>